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8C" w:rsidRPr="00C62DF5" w:rsidRDefault="00FD2820" w:rsidP="0055362C">
      <w:pPr>
        <w:jc w:val="center"/>
        <w:rPr>
          <w:sz w:val="28"/>
          <w:szCs w:val="28"/>
        </w:rPr>
      </w:pPr>
      <w:r w:rsidRPr="00C62DF5">
        <w:rPr>
          <w:sz w:val="28"/>
          <w:szCs w:val="28"/>
        </w:rPr>
        <w:t>WASHINGTON’S HEADQUARTERS</w:t>
      </w:r>
    </w:p>
    <w:p w:rsidR="00FD2820" w:rsidRDefault="00FD2820" w:rsidP="0055362C">
      <w:pPr>
        <w:jc w:val="center"/>
        <w:rPr>
          <w:b/>
          <w:sz w:val="28"/>
          <w:szCs w:val="28"/>
        </w:rPr>
      </w:pPr>
      <w:r w:rsidRPr="00FD2820">
        <w:rPr>
          <w:b/>
          <w:sz w:val="28"/>
          <w:szCs w:val="28"/>
        </w:rPr>
        <w:t>c/o THE MARGAUX AGENCY, LTD</w:t>
      </w:r>
    </w:p>
    <w:p w:rsidR="00FD2820" w:rsidRDefault="00FD2820" w:rsidP="00FD2820">
      <w:pPr>
        <w:rPr>
          <w:sz w:val="28"/>
          <w:szCs w:val="28"/>
        </w:rPr>
      </w:pPr>
      <w:r>
        <w:rPr>
          <w:b/>
          <w:sz w:val="28"/>
          <w:szCs w:val="28"/>
        </w:rPr>
        <w:t xml:space="preserve">         </w:t>
      </w:r>
      <w:r>
        <w:rPr>
          <w:b/>
          <w:sz w:val="28"/>
          <w:szCs w:val="28"/>
        </w:rPr>
        <w:tab/>
      </w:r>
      <w:r>
        <w:rPr>
          <w:b/>
          <w:sz w:val="28"/>
          <w:szCs w:val="28"/>
        </w:rPr>
        <w:tab/>
      </w:r>
      <w:r>
        <w:rPr>
          <w:b/>
          <w:sz w:val="28"/>
          <w:szCs w:val="28"/>
        </w:rPr>
        <w:tab/>
        <w:t xml:space="preserve">    </w:t>
      </w:r>
      <w:r>
        <w:rPr>
          <w:sz w:val="28"/>
          <w:szCs w:val="28"/>
        </w:rPr>
        <w:t>15 Round Hill Road, Dobbs Ferry, NY 10522</w:t>
      </w:r>
    </w:p>
    <w:p w:rsidR="004F5567" w:rsidRDefault="00FD2820" w:rsidP="004F5567">
      <w:pPr>
        <w:jc w:val="center"/>
        <w:rPr>
          <w:sz w:val="28"/>
          <w:szCs w:val="28"/>
        </w:rPr>
      </w:pPr>
      <w:r>
        <w:rPr>
          <w:sz w:val="28"/>
          <w:szCs w:val="28"/>
        </w:rPr>
        <w:t>Phone: (914) 238-0732</w:t>
      </w:r>
    </w:p>
    <w:p w:rsidR="00FD2820" w:rsidRDefault="00FD2820" w:rsidP="004F5567">
      <w:pPr>
        <w:jc w:val="center"/>
        <w:rPr>
          <w:rStyle w:val="Hyperlink"/>
          <w:sz w:val="28"/>
          <w:szCs w:val="28"/>
        </w:rPr>
      </w:pPr>
      <w:r>
        <w:rPr>
          <w:sz w:val="28"/>
          <w:szCs w:val="28"/>
        </w:rPr>
        <w:t xml:space="preserve">E-Mail: </w:t>
      </w:r>
      <w:hyperlink r:id="rId5" w:history="1">
        <w:r w:rsidRPr="004D045A">
          <w:rPr>
            <w:rStyle w:val="Hyperlink"/>
            <w:sz w:val="28"/>
            <w:szCs w:val="28"/>
          </w:rPr>
          <w:t>margaretfederici49@gmail.com</w:t>
        </w:r>
      </w:hyperlink>
    </w:p>
    <w:p w:rsidR="004F5567" w:rsidRDefault="004F5567" w:rsidP="004F5567">
      <w:pPr>
        <w:jc w:val="center"/>
        <w:rPr>
          <w:sz w:val="28"/>
          <w:szCs w:val="28"/>
        </w:rPr>
      </w:pPr>
    </w:p>
    <w:p w:rsidR="00FD2820" w:rsidRDefault="00FD2820" w:rsidP="00C62DF5">
      <w:pPr>
        <w:jc w:val="center"/>
        <w:rPr>
          <w:sz w:val="28"/>
          <w:szCs w:val="28"/>
          <w:u w:val="single"/>
        </w:rPr>
      </w:pPr>
      <w:r w:rsidRPr="00C62DF5">
        <w:rPr>
          <w:sz w:val="28"/>
          <w:szCs w:val="28"/>
          <w:u w:val="single"/>
        </w:rPr>
        <w:t>APPLICATION FOR DESIGN APPROVAL OF EXTERIOR CHANGE</w:t>
      </w:r>
    </w:p>
    <w:p w:rsidR="004F5567" w:rsidRDefault="004F5567" w:rsidP="00C62DF5">
      <w:pPr>
        <w:jc w:val="center"/>
        <w:rPr>
          <w:sz w:val="28"/>
          <w:szCs w:val="28"/>
          <w:u w:val="single"/>
        </w:rPr>
      </w:pPr>
    </w:p>
    <w:p w:rsidR="00C62DF5" w:rsidRDefault="00C62DF5" w:rsidP="00C62DF5">
      <w:pPr>
        <w:rPr>
          <w:sz w:val="24"/>
          <w:szCs w:val="24"/>
        </w:rPr>
      </w:pPr>
      <w:r w:rsidRPr="00C62DF5">
        <w:rPr>
          <w:sz w:val="24"/>
          <w:szCs w:val="24"/>
        </w:rPr>
        <w:t xml:space="preserve">Please </w:t>
      </w:r>
      <w:r w:rsidR="00BF01E7">
        <w:rPr>
          <w:sz w:val="24"/>
          <w:szCs w:val="24"/>
        </w:rPr>
        <w:t xml:space="preserve">submit your application, and all required documentation, </w:t>
      </w:r>
      <w:r>
        <w:rPr>
          <w:sz w:val="24"/>
          <w:szCs w:val="24"/>
        </w:rPr>
        <w:t>to the Managing Agent at the contact information above.</w:t>
      </w:r>
    </w:p>
    <w:p w:rsidR="00C62DF5" w:rsidRDefault="00C62DF5" w:rsidP="00C62DF5">
      <w:pPr>
        <w:rPr>
          <w:sz w:val="24"/>
          <w:szCs w:val="24"/>
          <w:u w:val="single"/>
        </w:rPr>
      </w:pPr>
      <w:r>
        <w:rPr>
          <w:sz w:val="24"/>
          <w:szCs w:val="24"/>
        </w:rPr>
        <w:t>Name:</w:t>
      </w:r>
      <w:r>
        <w:rPr>
          <w:sz w:val="24"/>
          <w:szCs w:val="24"/>
        </w:rPr>
        <w:tab/>
      </w:r>
      <w:r>
        <w:rPr>
          <w:sz w:val="24"/>
          <w:szCs w:val="24"/>
        </w:rPr>
        <w:tab/>
      </w:r>
      <w:r>
        <w:rPr>
          <w:sz w:val="24"/>
          <w:szCs w:val="24"/>
          <w:u w:val="single"/>
        </w:rPr>
        <w:t>______________________________________________</w:t>
      </w:r>
    </w:p>
    <w:p w:rsidR="00C62DF5" w:rsidRDefault="00C62DF5" w:rsidP="00C62DF5">
      <w:pPr>
        <w:rPr>
          <w:sz w:val="24"/>
          <w:szCs w:val="24"/>
        </w:rPr>
      </w:pPr>
      <w:r>
        <w:rPr>
          <w:sz w:val="24"/>
          <w:szCs w:val="24"/>
        </w:rPr>
        <w:t>Address:</w:t>
      </w:r>
      <w:r>
        <w:rPr>
          <w:sz w:val="24"/>
          <w:szCs w:val="24"/>
        </w:rPr>
        <w:tab/>
        <w:t>______________________________________________</w:t>
      </w:r>
    </w:p>
    <w:p w:rsidR="00C62DF5" w:rsidRDefault="00C62DF5" w:rsidP="00C62DF5">
      <w:pPr>
        <w:rPr>
          <w:sz w:val="24"/>
          <w:szCs w:val="24"/>
        </w:rPr>
      </w:pPr>
      <w:r>
        <w:rPr>
          <w:sz w:val="24"/>
          <w:szCs w:val="24"/>
        </w:rPr>
        <w:t>Phone:</w:t>
      </w:r>
      <w:r>
        <w:rPr>
          <w:sz w:val="24"/>
          <w:szCs w:val="24"/>
        </w:rPr>
        <w:tab/>
      </w:r>
      <w:r>
        <w:rPr>
          <w:sz w:val="24"/>
          <w:szCs w:val="24"/>
        </w:rPr>
        <w:tab/>
        <w:t>______________________________________________</w:t>
      </w:r>
    </w:p>
    <w:p w:rsidR="00C62DF5" w:rsidRDefault="00C62DF5" w:rsidP="00C62DF5">
      <w:pPr>
        <w:rPr>
          <w:sz w:val="24"/>
          <w:szCs w:val="24"/>
        </w:rPr>
      </w:pPr>
      <w:r>
        <w:rPr>
          <w:sz w:val="24"/>
          <w:szCs w:val="24"/>
        </w:rPr>
        <w:t>Email:</w:t>
      </w:r>
      <w:r>
        <w:rPr>
          <w:sz w:val="24"/>
          <w:szCs w:val="24"/>
        </w:rPr>
        <w:tab/>
      </w:r>
      <w:r>
        <w:rPr>
          <w:sz w:val="24"/>
          <w:szCs w:val="24"/>
        </w:rPr>
        <w:tab/>
        <w:t>______________________________________________</w:t>
      </w:r>
    </w:p>
    <w:p w:rsidR="004F5567" w:rsidRDefault="004F5567" w:rsidP="00C62DF5">
      <w:pPr>
        <w:rPr>
          <w:sz w:val="24"/>
          <w:szCs w:val="24"/>
        </w:rPr>
      </w:pPr>
    </w:p>
    <w:p w:rsidR="0055362C" w:rsidRDefault="00C62DF5" w:rsidP="00C62DF5">
      <w:pPr>
        <w:rPr>
          <w:sz w:val="24"/>
          <w:szCs w:val="24"/>
        </w:rPr>
      </w:pPr>
      <w:r w:rsidRPr="009E14E8">
        <w:rPr>
          <w:b/>
          <w:sz w:val="24"/>
          <w:szCs w:val="24"/>
        </w:rPr>
        <w:t>Note</w:t>
      </w:r>
      <w:r>
        <w:rPr>
          <w:sz w:val="24"/>
          <w:szCs w:val="24"/>
        </w:rPr>
        <w:t xml:space="preserve">:  The overarching goal of this approval process is to insure that any modifications </w:t>
      </w:r>
      <w:r w:rsidR="00BD2CC1">
        <w:rPr>
          <w:sz w:val="24"/>
          <w:szCs w:val="24"/>
        </w:rPr>
        <w:t xml:space="preserve">substantially </w:t>
      </w:r>
      <w:r>
        <w:rPr>
          <w:sz w:val="24"/>
          <w:szCs w:val="24"/>
        </w:rPr>
        <w:t>match</w:t>
      </w:r>
      <w:r w:rsidR="00BD2CC1">
        <w:rPr>
          <w:sz w:val="24"/>
          <w:szCs w:val="24"/>
        </w:rPr>
        <w:t xml:space="preserve"> </w:t>
      </w:r>
      <w:r>
        <w:rPr>
          <w:sz w:val="24"/>
          <w:szCs w:val="24"/>
        </w:rPr>
        <w:t>the original design of each unit in order to preserve the high</w:t>
      </w:r>
      <w:r w:rsidR="00BD2CC1">
        <w:rPr>
          <w:sz w:val="24"/>
          <w:szCs w:val="24"/>
        </w:rPr>
        <w:t xml:space="preserve"> </w:t>
      </w:r>
      <w:r w:rsidR="0055362C">
        <w:rPr>
          <w:sz w:val="24"/>
          <w:szCs w:val="24"/>
        </w:rPr>
        <w:t>standard and uniform look</w:t>
      </w:r>
      <w:r w:rsidR="00D9722B">
        <w:rPr>
          <w:sz w:val="24"/>
          <w:szCs w:val="24"/>
        </w:rPr>
        <w:t xml:space="preserve"> </w:t>
      </w:r>
      <w:r w:rsidR="004F5567">
        <w:rPr>
          <w:sz w:val="24"/>
          <w:szCs w:val="24"/>
        </w:rPr>
        <w:t>of the community</w:t>
      </w:r>
      <w:r w:rsidR="00BF01E7">
        <w:rPr>
          <w:sz w:val="24"/>
          <w:szCs w:val="24"/>
        </w:rPr>
        <w:t xml:space="preserve">; </w:t>
      </w:r>
      <w:r w:rsidR="004F5567">
        <w:rPr>
          <w:sz w:val="24"/>
          <w:szCs w:val="24"/>
        </w:rPr>
        <w:t xml:space="preserve"> </w:t>
      </w:r>
      <w:r w:rsidR="00D9722B">
        <w:rPr>
          <w:sz w:val="24"/>
          <w:szCs w:val="24"/>
        </w:rPr>
        <w:t xml:space="preserve">thereby </w:t>
      </w:r>
      <w:r w:rsidR="0055362C">
        <w:rPr>
          <w:sz w:val="24"/>
          <w:szCs w:val="24"/>
        </w:rPr>
        <w:t>help</w:t>
      </w:r>
      <w:r w:rsidR="00D9722B">
        <w:rPr>
          <w:sz w:val="24"/>
          <w:szCs w:val="24"/>
        </w:rPr>
        <w:t>ing to</w:t>
      </w:r>
      <w:r w:rsidR="0055362C">
        <w:rPr>
          <w:sz w:val="24"/>
          <w:szCs w:val="24"/>
        </w:rPr>
        <w:t xml:space="preserve"> preserve the value of all units.</w:t>
      </w:r>
      <w:r w:rsidR="00BD2CC1">
        <w:rPr>
          <w:sz w:val="24"/>
          <w:szCs w:val="24"/>
        </w:rPr>
        <w:t xml:space="preserve">  It is the responsibility of the Board to determine</w:t>
      </w:r>
      <w:r w:rsidR="00BF01E7">
        <w:rPr>
          <w:sz w:val="24"/>
          <w:szCs w:val="24"/>
        </w:rPr>
        <w:t>,</w:t>
      </w:r>
      <w:r w:rsidR="00BD2CC1">
        <w:rPr>
          <w:sz w:val="24"/>
          <w:szCs w:val="24"/>
        </w:rPr>
        <w:t xml:space="preserve"> on a case-by-case basis</w:t>
      </w:r>
      <w:r w:rsidR="00BF01E7">
        <w:rPr>
          <w:sz w:val="24"/>
          <w:szCs w:val="24"/>
        </w:rPr>
        <w:t>,</w:t>
      </w:r>
      <w:r w:rsidR="00BD2CC1">
        <w:rPr>
          <w:sz w:val="24"/>
          <w:szCs w:val="24"/>
        </w:rPr>
        <w:t xml:space="preserve"> whether modifications proposed by a homeowner meet this standard.</w:t>
      </w:r>
    </w:p>
    <w:p w:rsidR="00BF01E7" w:rsidRDefault="00BF01E7" w:rsidP="00C62DF5">
      <w:pPr>
        <w:rPr>
          <w:sz w:val="24"/>
          <w:szCs w:val="24"/>
        </w:rPr>
      </w:pPr>
    </w:p>
    <w:p w:rsidR="0055362C" w:rsidRDefault="0055362C" w:rsidP="0055362C">
      <w:pPr>
        <w:jc w:val="center"/>
        <w:rPr>
          <w:b/>
          <w:sz w:val="24"/>
          <w:szCs w:val="24"/>
        </w:rPr>
      </w:pPr>
      <w:r w:rsidRPr="0055362C">
        <w:rPr>
          <w:b/>
          <w:sz w:val="24"/>
          <w:szCs w:val="24"/>
        </w:rPr>
        <w:t>Check category to which your application applies:</w:t>
      </w:r>
    </w:p>
    <w:p w:rsidR="00BF01E7" w:rsidRDefault="00BF01E7" w:rsidP="0055362C">
      <w:pPr>
        <w:jc w:val="center"/>
        <w:rPr>
          <w:b/>
          <w:sz w:val="24"/>
          <w:szCs w:val="24"/>
        </w:rPr>
      </w:pPr>
    </w:p>
    <w:p w:rsidR="004F5567" w:rsidRDefault="0055362C" w:rsidP="004F5567">
      <w:pPr>
        <w:spacing w:line="240" w:lineRule="auto"/>
        <w:rPr>
          <w:sz w:val="24"/>
          <w:szCs w:val="24"/>
        </w:rPr>
      </w:pPr>
      <w:r>
        <w:rPr>
          <w:sz w:val="24"/>
          <w:szCs w:val="24"/>
        </w:rPr>
        <w:t xml:space="preserve">____ Windows: All window installations must be </w:t>
      </w:r>
      <w:r w:rsidR="00BD2CC1">
        <w:rPr>
          <w:sz w:val="24"/>
          <w:szCs w:val="24"/>
        </w:rPr>
        <w:t xml:space="preserve">substantially similar </w:t>
      </w:r>
      <w:r>
        <w:rPr>
          <w:sz w:val="24"/>
          <w:szCs w:val="24"/>
        </w:rPr>
        <w:t xml:space="preserve">to existing including color. </w:t>
      </w:r>
      <w:r w:rsidR="004F5567">
        <w:rPr>
          <w:sz w:val="24"/>
          <w:szCs w:val="24"/>
        </w:rPr>
        <w:t xml:space="preserve">    </w:t>
      </w:r>
    </w:p>
    <w:p w:rsidR="009E14E8" w:rsidRDefault="004F5567" w:rsidP="004F5567">
      <w:pPr>
        <w:spacing w:line="240" w:lineRule="auto"/>
        <w:rPr>
          <w:sz w:val="24"/>
          <w:szCs w:val="24"/>
        </w:rPr>
      </w:pPr>
      <w:r>
        <w:rPr>
          <w:sz w:val="24"/>
          <w:szCs w:val="24"/>
        </w:rPr>
        <w:t xml:space="preserve">          </w:t>
      </w:r>
      <w:r w:rsidR="0055362C">
        <w:rPr>
          <w:sz w:val="24"/>
          <w:szCs w:val="24"/>
        </w:rPr>
        <w:t xml:space="preserve">Only </w:t>
      </w:r>
      <w:r w:rsidR="00C75AE6">
        <w:rPr>
          <w:sz w:val="24"/>
          <w:szCs w:val="24"/>
        </w:rPr>
        <w:t xml:space="preserve">Divided Light or </w:t>
      </w:r>
      <w:r w:rsidR="0055362C">
        <w:rPr>
          <w:sz w:val="24"/>
          <w:szCs w:val="24"/>
        </w:rPr>
        <w:t xml:space="preserve">Simulated Divided Light (SDL) </w:t>
      </w:r>
      <w:r w:rsidR="009E14E8">
        <w:rPr>
          <w:sz w:val="24"/>
          <w:szCs w:val="24"/>
        </w:rPr>
        <w:t xml:space="preserve">(which are considerably more energy </w:t>
      </w:r>
    </w:p>
    <w:p w:rsidR="0055362C" w:rsidRDefault="009E14E8" w:rsidP="009E14E8">
      <w:pPr>
        <w:spacing w:line="240" w:lineRule="auto"/>
        <w:rPr>
          <w:sz w:val="24"/>
          <w:szCs w:val="24"/>
        </w:rPr>
      </w:pPr>
      <w:r>
        <w:rPr>
          <w:sz w:val="24"/>
          <w:szCs w:val="24"/>
        </w:rPr>
        <w:t xml:space="preserve">          efficient) will be approved.</w:t>
      </w:r>
      <w:r w:rsidR="0055362C">
        <w:rPr>
          <w:sz w:val="24"/>
          <w:szCs w:val="24"/>
        </w:rPr>
        <w:t xml:space="preserve"> </w:t>
      </w:r>
      <w:r>
        <w:rPr>
          <w:sz w:val="24"/>
          <w:szCs w:val="24"/>
        </w:rPr>
        <w:tab/>
      </w:r>
      <w:r w:rsidR="0055362C">
        <w:rPr>
          <w:sz w:val="24"/>
          <w:szCs w:val="24"/>
        </w:rPr>
        <w:t xml:space="preserve"> </w:t>
      </w:r>
    </w:p>
    <w:p w:rsidR="004F5567" w:rsidRDefault="004F5567">
      <w:pPr>
        <w:rPr>
          <w:sz w:val="24"/>
          <w:szCs w:val="24"/>
        </w:rPr>
      </w:pPr>
      <w:r>
        <w:rPr>
          <w:sz w:val="24"/>
          <w:szCs w:val="24"/>
        </w:rPr>
        <w:br w:type="page"/>
      </w:r>
    </w:p>
    <w:p w:rsidR="004F5567" w:rsidRDefault="004F5567" w:rsidP="009E14E8">
      <w:pPr>
        <w:spacing w:line="240" w:lineRule="auto"/>
        <w:rPr>
          <w:sz w:val="24"/>
          <w:szCs w:val="24"/>
        </w:rPr>
      </w:pPr>
    </w:p>
    <w:p w:rsidR="00C75AE6" w:rsidRDefault="00C75AE6" w:rsidP="00C75AE6">
      <w:pPr>
        <w:spacing w:line="240" w:lineRule="auto"/>
        <w:rPr>
          <w:sz w:val="24"/>
          <w:szCs w:val="24"/>
        </w:rPr>
      </w:pPr>
      <w:r>
        <w:rPr>
          <w:sz w:val="24"/>
          <w:szCs w:val="24"/>
        </w:rPr>
        <w:t xml:space="preserve">____ Deck (Circle one: Wood or Trex): All decks must be constructed such that they are </w:t>
      </w:r>
    </w:p>
    <w:p w:rsidR="00C75AE6" w:rsidRDefault="00C75AE6" w:rsidP="00C75AE6">
      <w:pPr>
        <w:spacing w:line="240" w:lineRule="auto"/>
        <w:rPr>
          <w:sz w:val="24"/>
          <w:szCs w:val="24"/>
        </w:rPr>
      </w:pPr>
      <w:r>
        <w:rPr>
          <w:sz w:val="24"/>
          <w:szCs w:val="24"/>
        </w:rPr>
        <w:t xml:space="preserve">          </w:t>
      </w:r>
      <w:r w:rsidRPr="00BF01E7">
        <w:rPr>
          <w:i/>
          <w:sz w:val="24"/>
          <w:szCs w:val="24"/>
        </w:rPr>
        <w:t xml:space="preserve">identical </w:t>
      </w:r>
      <w:r>
        <w:rPr>
          <w:sz w:val="24"/>
          <w:szCs w:val="24"/>
        </w:rPr>
        <w:t xml:space="preserve">to existing including dimensions. If handrails and/or spindles will be changed due </w:t>
      </w:r>
    </w:p>
    <w:p w:rsidR="00C75AE6" w:rsidRDefault="00C75AE6" w:rsidP="00C75AE6">
      <w:pPr>
        <w:spacing w:line="240" w:lineRule="auto"/>
        <w:rPr>
          <w:sz w:val="24"/>
          <w:szCs w:val="24"/>
        </w:rPr>
      </w:pPr>
      <w:r>
        <w:rPr>
          <w:sz w:val="24"/>
          <w:szCs w:val="24"/>
        </w:rPr>
        <w:t xml:space="preserve">         </w:t>
      </w:r>
      <w:r w:rsidR="00884E68">
        <w:rPr>
          <w:sz w:val="24"/>
          <w:szCs w:val="24"/>
        </w:rPr>
        <w:t xml:space="preserve"> </w:t>
      </w:r>
      <w:r>
        <w:rPr>
          <w:sz w:val="24"/>
          <w:szCs w:val="24"/>
        </w:rPr>
        <w:t xml:space="preserve">to updated codes or material being used, you must provide the Board with a sketch or </w:t>
      </w:r>
    </w:p>
    <w:p w:rsidR="00C75AE6" w:rsidRDefault="00C75AE6" w:rsidP="00C75AE6">
      <w:pPr>
        <w:spacing w:line="240" w:lineRule="auto"/>
        <w:rPr>
          <w:sz w:val="24"/>
          <w:szCs w:val="24"/>
        </w:rPr>
      </w:pPr>
      <w:r>
        <w:rPr>
          <w:sz w:val="24"/>
          <w:szCs w:val="24"/>
        </w:rPr>
        <w:t xml:space="preserve">          photo showing exact appearance</w:t>
      </w:r>
      <w:r w:rsidR="004F5567">
        <w:rPr>
          <w:sz w:val="24"/>
          <w:szCs w:val="24"/>
        </w:rPr>
        <w:t xml:space="preserve"> of existing</w:t>
      </w:r>
      <w:r>
        <w:rPr>
          <w:sz w:val="24"/>
          <w:szCs w:val="24"/>
        </w:rPr>
        <w:t>.</w:t>
      </w:r>
    </w:p>
    <w:p w:rsidR="00BF01E7" w:rsidRDefault="00BF01E7" w:rsidP="00C75AE6">
      <w:pPr>
        <w:spacing w:line="240" w:lineRule="auto"/>
        <w:rPr>
          <w:sz w:val="24"/>
          <w:szCs w:val="24"/>
        </w:rPr>
      </w:pPr>
    </w:p>
    <w:p w:rsidR="00C75AE6" w:rsidRDefault="00C75AE6" w:rsidP="00C75AE6">
      <w:pPr>
        <w:spacing w:line="240" w:lineRule="auto"/>
        <w:rPr>
          <w:sz w:val="24"/>
          <w:szCs w:val="24"/>
        </w:rPr>
      </w:pPr>
      <w:r>
        <w:rPr>
          <w:sz w:val="24"/>
          <w:szCs w:val="24"/>
        </w:rPr>
        <w:t xml:space="preserve">____ Patios: </w:t>
      </w:r>
      <w:r w:rsidR="00884E68">
        <w:rPr>
          <w:sz w:val="24"/>
          <w:szCs w:val="24"/>
        </w:rPr>
        <w:t xml:space="preserve">Must include dimensions (enlargement will not be approved) and sample of </w:t>
      </w:r>
    </w:p>
    <w:p w:rsidR="00884E68" w:rsidRDefault="004F5567" w:rsidP="00C75AE6">
      <w:pPr>
        <w:spacing w:line="240" w:lineRule="auto"/>
        <w:rPr>
          <w:sz w:val="24"/>
          <w:szCs w:val="24"/>
        </w:rPr>
      </w:pPr>
      <w:r>
        <w:rPr>
          <w:sz w:val="24"/>
          <w:szCs w:val="24"/>
        </w:rPr>
        <w:t xml:space="preserve">          material being used if not the same as existing. </w:t>
      </w:r>
    </w:p>
    <w:p w:rsidR="00BF01E7" w:rsidRDefault="00BF01E7" w:rsidP="00C75AE6">
      <w:pPr>
        <w:spacing w:line="240" w:lineRule="auto"/>
        <w:rPr>
          <w:sz w:val="24"/>
          <w:szCs w:val="24"/>
        </w:rPr>
      </w:pPr>
    </w:p>
    <w:p w:rsidR="00884E68" w:rsidRDefault="00884E68" w:rsidP="00C75AE6">
      <w:pPr>
        <w:spacing w:line="240" w:lineRule="auto"/>
        <w:rPr>
          <w:sz w:val="24"/>
          <w:szCs w:val="24"/>
        </w:rPr>
      </w:pPr>
      <w:r>
        <w:rPr>
          <w:sz w:val="24"/>
          <w:szCs w:val="24"/>
        </w:rPr>
        <w:t>____ Storm Doors: Only full view glass pane is permitted. Exterior color must be black.</w:t>
      </w:r>
    </w:p>
    <w:p w:rsidR="00BF01E7" w:rsidRDefault="00BF01E7" w:rsidP="00C75AE6">
      <w:pPr>
        <w:spacing w:line="240" w:lineRule="auto"/>
        <w:rPr>
          <w:sz w:val="24"/>
          <w:szCs w:val="24"/>
        </w:rPr>
      </w:pPr>
    </w:p>
    <w:p w:rsidR="00BF01E7" w:rsidRDefault="00884E68" w:rsidP="00BF01E7">
      <w:pPr>
        <w:spacing w:line="240" w:lineRule="auto"/>
        <w:rPr>
          <w:sz w:val="24"/>
          <w:szCs w:val="24"/>
        </w:rPr>
      </w:pPr>
      <w:r>
        <w:rPr>
          <w:sz w:val="24"/>
          <w:szCs w:val="24"/>
        </w:rPr>
        <w:t xml:space="preserve">____ French Doors and demi-lunes or square glass panels over them: Must be </w:t>
      </w:r>
      <w:r w:rsidR="00BD2CC1">
        <w:rPr>
          <w:sz w:val="24"/>
          <w:szCs w:val="24"/>
        </w:rPr>
        <w:t xml:space="preserve">substantially </w:t>
      </w:r>
    </w:p>
    <w:p w:rsidR="00884E68" w:rsidRDefault="00BF01E7" w:rsidP="00BF01E7">
      <w:pPr>
        <w:spacing w:line="240" w:lineRule="auto"/>
        <w:rPr>
          <w:sz w:val="24"/>
          <w:szCs w:val="24"/>
        </w:rPr>
      </w:pPr>
      <w:r>
        <w:rPr>
          <w:sz w:val="24"/>
          <w:szCs w:val="24"/>
        </w:rPr>
        <w:t xml:space="preserve">         </w:t>
      </w:r>
      <w:r w:rsidR="00BD2CC1">
        <w:rPr>
          <w:sz w:val="24"/>
          <w:szCs w:val="24"/>
        </w:rPr>
        <w:t xml:space="preserve">similar </w:t>
      </w:r>
      <w:r w:rsidR="00884E68">
        <w:rPr>
          <w:sz w:val="24"/>
          <w:szCs w:val="24"/>
        </w:rPr>
        <w:t xml:space="preserve">in </w:t>
      </w:r>
      <w:r>
        <w:rPr>
          <w:sz w:val="24"/>
          <w:szCs w:val="24"/>
        </w:rPr>
        <w:t>appearance to original.</w:t>
      </w:r>
    </w:p>
    <w:p w:rsidR="00BF01E7" w:rsidRDefault="00BF01E7" w:rsidP="00BF01E7">
      <w:pPr>
        <w:spacing w:line="240" w:lineRule="auto"/>
        <w:rPr>
          <w:sz w:val="24"/>
          <w:szCs w:val="24"/>
        </w:rPr>
      </w:pPr>
    </w:p>
    <w:p w:rsidR="00884E68" w:rsidRDefault="00884E68" w:rsidP="00C75AE6">
      <w:pPr>
        <w:spacing w:line="240" w:lineRule="auto"/>
        <w:rPr>
          <w:sz w:val="24"/>
          <w:szCs w:val="24"/>
        </w:rPr>
      </w:pPr>
      <w:r>
        <w:rPr>
          <w:sz w:val="24"/>
          <w:szCs w:val="24"/>
        </w:rPr>
        <w:t>____ Other: Please explain.</w:t>
      </w:r>
    </w:p>
    <w:p w:rsidR="00884E68" w:rsidRDefault="00884E68" w:rsidP="00C75AE6">
      <w:pPr>
        <w:spacing w:line="240" w:lineRule="auto"/>
        <w:rPr>
          <w:sz w:val="24"/>
          <w:szCs w:val="24"/>
        </w:rPr>
      </w:pPr>
    </w:p>
    <w:p w:rsidR="00884E68" w:rsidRDefault="00884E68" w:rsidP="00C75AE6">
      <w:pPr>
        <w:spacing w:line="240" w:lineRule="auto"/>
        <w:rPr>
          <w:sz w:val="24"/>
          <w:szCs w:val="24"/>
        </w:rPr>
      </w:pPr>
      <w:r>
        <w:rPr>
          <w:sz w:val="24"/>
          <w:szCs w:val="24"/>
        </w:rPr>
        <w:t>Approx</w:t>
      </w:r>
      <w:r w:rsidR="00BF01E7">
        <w:rPr>
          <w:sz w:val="24"/>
          <w:szCs w:val="24"/>
        </w:rPr>
        <w:t>imate</w:t>
      </w:r>
      <w:r>
        <w:rPr>
          <w:sz w:val="24"/>
          <w:szCs w:val="24"/>
        </w:rPr>
        <w:t xml:space="preserve"> Project Start Date: ________</w:t>
      </w:r>
      <w:r w:rsidR="00B26D56">
        <w:rPr>
          <w:sz w:val="24"/>
          <w:szCs w:val="24"/>
        </w:rPr>
        <w:t xml:space="preserve">            Anticipated Construction </w:t>
      </w:r>
      <w:r w:rsidR="00BF01E7">
        <w:rPr>
          <w:sz w:val="24"/>
          <w:szCs w:val="24"/>
        </w:rPr>
        <w:t>T</w:t>
      </w:r>
      <w:r w:rsidR="00B26D56">
        <w:rPr>
          <w:sz w:val="24"/>
          <w:szCs w:val="24"/>
        </w:rPr>
        <w:t>ime: ________</w:t>
      </w:r>
    </w:p>
    <w:p w:rsidR="00BF01E7" w:rsidRDefault="00BF01E7" w:rsidP="00C75AE6">
      <w:pPr>
        <w:spacing w:line="240" w:lineRule="auto"/>
        <w:rPr>
          <w:b/>
          <w:sz w:val="24"/>
          <w:szCs w:val="24"/>
          <w:u w:val="single"/>
        </w:rPr>
      </w:pPr>
    </w:p>
    <w:p w:rsidR="00B26D56" w:rsidRPr="009E14E8" w:rsidRDefault="00B26D56" w:rsidP="00C75AE6">
      <w:pPr>
        <w:spacing w:line="240" w:lineRule="auto"/>
        <w:rPr>
          <w:b/>
          <w:sz w:val="24"/>
          <w:szCs w:val="24"/>
          <w:u w:val="single"/>
        </w:rPr>
      </w:pPr>
      <w:r w:rsidRPr="009E14E8">
        <w:rPr>
          <w:b/>
          <w:sz w:val="24"/>
          <w:szCs w:val="24"/>
          <w:u w:val="single"/>
        </w:rPr>
        <w:t>All applications must include a sketch and manufacturers specifications.</w:t>
      </w:r>
    </w:p>
    <w:p w:rsidR="00B26D56" w:rsidRDefault="00B26D56" w:rsidP="00C75AE6">
      <w:pPr>
        <w:spacing w:line="240" w:lineRule="auto"/>
        <w:rPr>
          <w:sz w:val="24"/>
          <w:szCs w:val="24"/>
          <w:u w:val="single"/>
        </w:rPr>
      </w:pPr>
    </w:p>
    <w:p w:rsidR="00B26D56" w:rsidRDefault="00B26D56" w:rsidP="00C75AE6">
      <w:pPr>
        <w:spacing w:line="240" w:lineRule="auto"/>
        <w:rPr>
          <w:sz w:val="24"/>
          <w:szCs w:val="24"/>
        </w:rPr>
      </w:pPr>
      <w:r w:rsidRPr="00B26D56">
        <w:rPr>
          <w:sz w:val="24"/>
          <w:szCs w:val="24"/>
        </w:rPr>
        <w:t>Owner’s Signature:</w:t>
      </w:r>
      <w:r>
        <w:rPr>
          <w:sz w:val="24"/>
          <w:szCs w:val="24"/>
        </w:rPr>
        <w:t xml:space="preserve"> ____________________________    Date: _______________</w:t>
      </w:r>
    </w:p>
    <w:p w:rsidR="00B26D56" w:rsidRDefault="00B26D56" w:rsidP="00C75AE6">
      <w:pPr>
        <w:spacing w:line="240" w:lineRule="auto"/>
        <w:rPr>
          <w:sz w:val="24"/>
          <w:szCs w:val="24"/>
        </w:rPr>
      </w:pPr>
    </w:p>
    <w:p w:rsidR="00BF01E7" w:rsidRDefault="00B26D56" w:rsidP="00C75AE6">
      <w:pPr>
        <w:spacing w:line="240" w:lineRule="auto"/>
        <w:rPr>
          <w:sz w:val="24"/>
          <w:szCs w:val="24"/>
        </w:rPr>
      </w:pPr>
      <w:r>
        <w:rPr>
          <w:sz w:val="24"/>
          <w:szCs w:val="24"/>
        </w:rPr>
        <w:t>If this alteration will affect a neighbor or neighbors</w:t>
      </w:r>
      <w:r w:rsidR="004F5567">
        <w:rPr>
          <w:sz w:val="24"/>
          <w:szCs w:val="24"/>
        </w:rPr>
        <w:t xml:space="preserve"> – either visually or audibly -- </w:t>
      </w:r>
      <w:r>
        <w:rPr>
          <w:sz w:val="24"/>
          <w:szCs w:val="24"/>
        </w:rPr>
        <w:t xml:space="preserve">they must sign </w:t>
      </w:r>
    </w:p>
    <w:p w:rsidR="00B26D56" w:rsidRDefault="00B26D56" w:rsidP="00C75AE6">
      <w:pPr>
        <w:spacing w:line="240" w:lineRule="auto"/>
        <w:rPr>
          <w:sz w:val="24"/>
          <w:szCs w:val="24"/>
        </w:rPr>
      </w:pPr>
      <w:r>
        <w:rPr>
          <w:sz w:val="24"/>
          <w:szCs w:val="24"/>
        </w:rPr>
        <w:t xml:space="preserve">acknowledgement of the </w:t>
      </w:r>
      <w:r w:rsidR="004F5567">
        <w:rPr>
          <w:sz w:val="24"/>
          <w:szCs w:val="24"/>
        </w:rPr>
        <w:t>pro</w:t>
      </w:r>
      <w:r>
        <w:rPr>
          <w:sz w:val="24"/>
          <w:szCs w:val="24"/>
        </w:rPr>
        <w:t xml:space="preserve">ject </w:t>
      </w:r>
      <w:r w:rsidR="004F5567">
        <w:rPr>
          <w:sz w:val="24"/>
          <w:szCs w:val="24"/>
        </w:rPr>
        <w:t xml:space="preserve">application </w:t>
      </w:r>
      <w:r>
        <w:rPr>
          <w:sz w:val="24"/>
          <w:szCs w:val="24"/>
        </w:rPr>
        <w:t>and signify their approval below.</w:t>
      </w:r>
    </w:p>
    <w:p w:rsidR="00BF01E7" w:rsidRDefault="00BF01E7">
      <w:pPr>
        <w:rPr>
          <w:sz w:val="24"/>
          <w:szCs w:val="24"/>
        </w:rPr>
      </w:pPr>
      <w:r>
        <w:rPr>
          <w:sz w:val="24"/>
          <w:szCs w:val="24"/>
        </w:rPr>
        <w:br w:type="page"/>
      </w:r>
    </w:p>
    <w:p w:rsidR="00BF01E7" w:rsidRDefault="00BF01E7" w:rsidP="00C75AE6">
      <w:pPr>
        <w:spacing w:line="240" w:lineRule="auto"/>
        <w:rPr>
          <w:sz w:val="24"/>
          <w:szCs w:val="24"/>
        </w:rPr>
      </w:pPr>
    </w:p>
    <w:p w:rsidR="00B26D56" w:rsidRDefault="00B26D56" w:rsidP="00C75AE6">
      <w:pPr>
        <w:spacing w:line="240" w:lineRule="auto"/>
        <w:rPr>
          <w:sz w:val="24"/>
          <w:szCs w:val="24"/>
        </w:rPr>
      </w:pPr>
      <w:r>
        <w:rPr>
          <w:sz w:val="24"/>
          <w:szCs w:val="24"/>
        </w:rPr>
        <w:t>I have been advised of the scope of the project that my neighbor at _______________  is</w:t>
      </w:r>
    </w:p>
    <w:p w:rsidR="00B26D56" w:rsidRDefault="00D9722B" w:rsidP="00C75AE6">
      <w:pPr>
        <w:spacing w:line="240" w:lineRule="auto"/>
        <w:rPr>
          <w:sz w:val="24"/>
          <w:szCs w:val="24"/>
        </w:rPr>
      </w:pPr>
      <w:r>
        <w:rPr>
          <w:sz w:val="24"/>
          <w:szCs w:val="24"/>
        </w:rPr>
        <w:t>p</w:t>
      </w:r>
      <w:r w:rsidR="00B26D56">
        <w:rPr>
          <w:sz w:val="24"/>
          <w:szCs w:val="24"/>
        </w:rPr>
        <w:t>lanning and I have no objection.</w:t>
      </w:r>
    </w:p>
    <w:p w:rsidR="00BF01E7" w:rsidRDefault="00BF01E7" w:rsidP="00C75AE6">
      <w:pPr>
        <w:spacing w:line="240" w:lineRule="auto"/>
        <w:rPr>
          <w:sz w:val="24"/>
          <w:szCs w:val="24"/>
        </w:rPr>
      </w:pPr>
    </w:p>
    <w:p w:rsidR="00B26D56" w:rsidRDefault="00B26D56" w:rsidP="00C75AE6">
      <w:pPr>
        <w:spacing w:line="240" w:lineRule="auto"/>
        <w:rPr>
          <w:sz w:val="24"/>
          <w:szCs w:val="24"/>
        </w:rPr>
      </w:pPr>
      <w:r>
        <w:rPr>
          <w:sz w:val="24"/>
          <w:szCs w:val="24"/>
        </w:rPr>
        <w:t>Neighbor</w:t>
      </w:r>
      <w:r w:rsidR="00A956FB">
        <w:rPr>
          <w:sz w:val="24"/>
          <w:szCs w:val="24"/>
        </w:rPr>
        <w:t>:</w:t>
      </w:r>
      <w:r>
        <w:rPr>
          <w:sz w:val="24"/>
          <w:szCs w:val="24"/>
        </w:rPr>
        <w:t xml:space="preserve"> _____________________________________   Date</w:t>
      </w:r>
      <w:r w:rsidR="00A956FB">
        <w:rPr>
          <w:sz w:val="24"/>
          <w:szCs w:val="24"/>
        </w:rPr>
        <w:t>: ________________</w:t>
      </w:r>
    </w:p>
    <w:p w:rsidR="004F5567" w:rsidRDefault="004F5567" w:rsidP="00C75AE6">
      <w:pPr>
        <w:spacing w:line="240" w:lineRule="auto"/>
        <w:rPr>
          <w:sz w:val="24"/>
          <w:szCs w:val="24"/>
        </w:rPr>
      </w:pPr>
    </w:p>
    <w:p w:rsidR="00A956FB" w:rsidRDefault="00A956FB" w:rsidP="00C75AE6">
      <w:pPr>
        <w:spacing w:line="240" w:lineRule="auto"/>
        <w:rPr>
          <w:sz w:val="24"/>
          <w:szCs w:val="24"/>
        </w:rPr>
      </w:pPr>
      <w:r>
        <w:rPr>
          <w:sz w:val="24"/>
          <w:szCs w:val="24"/>
        </w:rPr>
        <w:t>Address: ______________________________________</w:t>
      </w:r>
    </w:p>
    <w:p w:rsidR="00A956FB" w:rsidRDefault="00A956FB" w:rsidP="00C75AE6">
      <w:pPr>
        <w:spacing w:line="240" w:lineRule="auto"/>
        <w:rPr>
          <w:sz w:val="24"/>
          <w:szCs w:val="24"/>
        </w:rPr>
      </w:pPr>
    </w:p>
    <w:p w:rsidR="00A956FB" w:rsidRDefault="00A956FB" w:rsidP="00C75AE6">
      <w:pPr>
        <w:spacing w:line="240" w:lineRule="auto"/>
        <w:rPr>
          <w:sz w:val="24"/>
          <w:szCs w:val="24"/>
        </w:rPr>
      </w:pPr>
      <w:r>
        <w:rPr>
          <w:sz w:val="24"/>
          <w:szCs w:val="24"/>
        </w:rPr>
        <w:t>Neighbor: _____________________________________    Date: ________________</w:t>
      </w:r>
    </w:p>
    <w:p w:rsidR="004F5567" w:rsidRDefault="004F5567" w:rsidP="00C75AE6">
      <w:pPr>
        <w:spacing w:line="240" w:lineRule="auto"/>
        <w:rPr>
          <w:sz w:val="24"/>
          <w:szCs w:val="24"/>
        </w:rPr>
      </w:pPr>
    </w:p>
    <w:p w:rsidR="00A956FB" w:rsidRDefault="00A956FB" w:rsidP="00C75AE6">
      <w:pPr>
        <w:spacing w:line="240" w:lineRule="auto"/>
        <w:rPr>
          <w:sz w:val="24"/>
          <w:szCs w:val="24"/>
        </w:rPr>
      </w:pPr>
      <w:r>
        <w:rPr>
          <w:sz w:val="24"/>
          <w:szCs w:val="24"/>
        </w:rPr>
        <w:t>Address: ______________________________________</w:t>
      </w:r>
    </w:p>
    <w:p w:rsidR="00A956FB" w:rsidRPr="00A956FB" w:rsidRDefault="00A956FB" w:rsidP="00C75AE6">
      <w:pPr>
        <w:spacing w:line="240" w:lineRule="auto"/>
        <w:rPr>
          <w:sz w:val="18"/>
          <w:szCs w:val="18"/>
        </w:rPr>
      </w:pPr>
    </w:p>
    <w:p w:rsidR="00A956FB" w:rsidRPr="009E14E8" w:rsidRDefault="00A956FB" w:rsidP="00C75AE6">
      <w:pPr>
        <w:spacing w:line="240" w:lineRule="auto"/>
        <w:rPr>
          <w:b/>
          <w:sz w:val="20"/>
          <w:szCs w:val="20"/>
        </w:rPr>
      </w:pPr>
      <w:r w:rsidRPr="009E14E8">
        <w:rPr>
          <w:b/>
          <w:sz w:val="20"/>
          <w:szCs w:val="20"/>
        </w:rPr>
        <w:t>PLEASE NOTE:</w:t>
      </w:r>
    </w:p>
    <w:p w:rsidR="00A956FB" w:rsidRDefault="00A956FB" w:rsidP="00C75AE6">
      <w:pPr>
        <w:spacing w:line="240" w:lineRule="auto"/>
        <w:rPr>
          <w:sz w:val="20"/>
          <w:szCs w:val="20"/>
        </w:rPr>
      </w:pPr>
      <w:r w:rsidRPr="00A956FB">
        <w:rPr>
          <w:sz w:val="20"/>
          <w:szCs w:val="20"/>
        </w:rPr>
        <w:t>You must contact the Dobbs Ferry Building Department (914-693-2203)</w:t>
      </w:r>
      <w:r>
        <w:rPr>
          <w:sz w:val="20"/>
          <w:szCs w:val="20"/>
        </w:rPr>
        <w:t xml:space="preserve"> to determine if your proj</w:t>
      </w:r>
      <w:r w:rsidR="00D9722B">
        <w:rPr>
          <w:sz w:val="20"/>
          <w:szCs w:val="20"/>
        </w:rPr>
        <w:t>ect requires a building permit.</w:t>
      </w:r>
      <w:r>
        <w:rPr>
          <w:sz w:val="20"/>
          <w:szCs w:val="20"/>
        </w:rPr>
        <w:t xml:space="preserve"> Evidence of this communique must accompany this application. If your alteration does require a permit, a copy of the permit and updated Certificate of Occupancy must be provided to management.</w:t>
      </w:r>
    </w:p>
    <w:p w:rsidR="00A956FB" w:rsidRDefault="00A956FB" w:rsidP="00C75AE6">
      <w:pPr>
        <w:spacing w:line="240" w:lineRule="auto"/>
        <w:rPr>
          <w:sz w:val="20"/>
          <w:szCs w:val="20"/>
        </w:rPr>
      </w:pPr>
      <w:r>
        <w:rPr>
          <w:sz w:val="20"/>
          <w:szCs w:val="20"/>
        </w:rPr>
        <w:t>Exterior alterations commenced without prior written approval of the Board is at the applicants own risk and may be subject to fine, removal and possible restoration to original condition at owner</w:t>
      </w:r>
      <w:r w:rsidR="00D9722B">
        <w:rPr>
          <w:sz w:val="20"/>
          <w:szCs w:val="20"/>
        </w:rPr>
        <w:t>s’ expense.</w:t>
      </w:r>
    </w:p>
    <w:p w:rsidR="00D9722B" w:rsidRDefault="00D9722B" w:rsidP="00C75AE6">
      <w:pPr>
        <w:spacing w:line="240" w:lineRule="auto"/>
        <w:rPr>
          <w:sz w:val="20"/>
          <w:szCs w:val="20"/>
        </w:rPr>
      </w:pPr>
      <w:r>
        <w:rPr>
          <w:sz w:val="20"/>
          <w:szCs w:val="20"/>
        </w:rPr>
        <w:t xml:space="preserve">Application review by the Board </w:t>
      </w:r>
      <w:r w:rsidR="00BD2CC1">
        <w:rPr>
          <w:sz w:val="20"/>
          <w:szCs w:val="20"/>
        </w:rPr>
        <w:t>will take place as soon as possible and in no case later then the next Board meeting following receipt of the application assuming the Board receives all relevant information in sufficient time to conduct due diligence before the next Board meeting.</w:t>
      </w:r>
    </w:p>
    <w:p w:rsidR="00D9722B" w:rsidRPr="00A956FB" w:rsidRDefault="00D9722B" w:rsidP="00C75AE6">
      <w:pPr>
        <w:spacing w:line="240" w:lineRule="auto"/>
        <w:rPr>
          <w:sz w:val="20"/>
          <w:szCs w:val="20"/>
        </w:rPr>
      </w:pPr>
      <w:r>
        <w:rPr>
          <w:sz w:val="20"/>
          <w:szCs w:val="20"/>
        </w:rPr>
        <w:t>You will be required to sign a “hold harmless agreement” prior to commencement of work</w:t>
      </w:r>
      <w:r w:rsidR="00BD2CC1">
        <w:rPr>
          <w:sz w:val="20"/>
          <w:szCs w:val="20"/>
        </w:rPr>
        <w:t xml:space="preserve">, which provides </w:t>
      </w:r>
      <w:r>
        <w:rPr>
          <w:sz w:val="20"/>
          <w:szCs w:val="20"/>
        </w:rPr>
        <w:t xml:space="preserve">that any damage to </w:t>
      </w:r>
      <w:r w:rsidR="00BD2CC1">
        <w:rPr>
          <w:sz w:val="20"/>
          <w:szCs w:val="20"/>
        </w:rPr>
        <w:t xml:space="preserve">common elements </w:t>
      </w:r>
      <w:r>
        <w:rPr>
          <w:sz w:val="20"/>
          <w:szCs w:val="20"/>
        </w:rPr>
        <w:t>that may result due to the quality or workmanship  of your installation, will be your responsibility to repair.</w:t>
      </w:r>
    </w:p>
    <w:p w:rsidR="00B26D56" w:rsidRDefault="00B26D56" w:rsidP="00C75AE6">
      <w:pPr>
        <w:spacing w:line="240" w:lineRule="auto"/>
        <w:rPr>
          <w:sz w:val="24"/>
          <w:szCs w:val="24"/>
        </w:rPr>
      </w:pPr>
    </w:p>
    <w:p w:rsidR="00884E68" w:rsidRDefault="00884E68" w:rsidP="00C75AE6">
      <w:pPr>
        <w:spacing w:line="240" w:lineRule="auto"/>
        <w:rPr>
          <w:sz w:val="24"/>
          <w:szCs w:val="24"/>
        </w:rPr>
      </w:pPr>
    </w:p>
    <w:p w:rsidR="00884E68" w:rsidRDefault="00884E68" w:rsidP="00C75AE6">
      <w:pPr>
        <w:spacing w:line="240" w:lineRule="auto"/>
        <w:rPr>
          <w:sz w:val="24"/>
          <w:szCs w:val="24"/>
        </w:rPr>
      </w:pPr>
    </w:p>
    <w:p w:rsidR="00C75AE6" w:rsidRDefault="00C75AE6" w:rsidP="0055362C">
      <w:pPr>
        <w:rPr>
          <w:sz w:val="24"/>
          <w:szCs w:val="24"/>
        </w:rPr>
      </w:pPr>
      <w:r>
        <w:rPr>
          <w:sz w:val="24"/>
          <w:szCs w:val="24"/>
        </w:rPr>
        <w:t xml:space="preserve">         </w:t>
      </w:r>
    </w:p>
    <w:p w:rsidR="0055362C" w:rsidRPr="0055362C" w:rsidRDefault="0055362C" w:rsidP="0055362C">
      <w:pPr>
        <w:rPr>
          <w:sz w:val="24"/>
          <w:szCs w:val="24"/>
        </w:rPr>
      </w:pPr>
      <w:r>
        <w:rPr>
          <w:sz w:val="24"/>
          <w:szCs w:val="24"/>
        </w:rPr>
        <w:t xml:space="preserve">          </w:t>
      </w:r>
    </w:p>
    <w:p w:rsidR="00BF01E7" w:rsidRDefault="00BF01E7" w:rsidP="00C62DF5">
      <w:pPr>
        <w:rPr>
          <w:sz w:val="24"/>
          <w:szCs w:val="24"/>
        </w:rPr>
      </w:pPr>
      <w:r>
        <w:rPr>
          <w:sz w:val="24"/>
          <w:szCs w:val="24"/>
        </w:rPr>
        <w:t>Submittal date ____________</w:t>
      </w:r>
    </w:p>
    <w:p w:rsidR="00C62DF5" w:rsidRPr="00C62DF5" w:rsidRDefault="00BF01E7" w:rsidP="00C62DF5">
      <w:pPr>
        <w:rPr>
          <w:sz w:val="24"/>
          <w:szCs w:val="24"/>
        </w:rPr>
      </w:pPr>
      <w:r>
        <w:rPr>
          <w:sz w:val="24"/>
          <w:szCs w:val="24"/>
        </w:rPr>
        <w:t>Revision #</w:t>
      </w:r>
      <w:r>
        <w:rPr>
          <w:sz w:val="24"/>
          <w:szCs w:val="24"/>
        </w:rPr>
        <w:tab/>
        <w:t>_____________</w:t>
      </w:r>
      <w:r w:rsidR="0055362C">
        <w:rPr>
          <w:sz w:val="24"/>
          <w:szCs w:val="24"/>
        </w:rPr>
        <w:t xml:space="preserve"> </w:t>
      </w:r>
      <w:r w:rsidR="00C62DF5">
        <w:rPr>
          <w:sz w:val="24"/>
          <w:szCs w:val="24"/>
        </w:rPr>
        <w:t xml:space="preserve"> </w:t>
      </w:r>
      <w:bookmarkStart w:id="0" w:name="_GoBack"/>
      <w:bookmarkEnd w:id="0"/>
    </w:p>
    <w:sectPr w:rsidR="00C62DF5" w:rsidRPr="00C62DF5" w:rsidSect="00BF01E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20"/>
    <w:rsid w:val="004F5567"/>
    <w:rsid w:val="0055362C"/>
    <w:rsid w:val="007A1E8C"/>
    <w:rsid w:val="00884E68"/>
    <w:rsid w:val="009E14E8"/>
    <w:rsid w:val="00A956FB"/>
    <w:rsid w:val="00B26D56"/>
    <w:rsid w:val="00BD2CC1"/>
    <w:rsid w:val="00BF01E7"/>
    <w:rsid w:val="00C62DF5"/>
    <w:rsid w:val="00C75AE6"/>
    <w:rsid w:val="00D9722B"/>
    <w:rsid w:val="00FD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20"/>
    <w:rPr>
      <w:color w:val="0000FF" w:themeColor="hyperlink"/>
      <w:u w:val="single"/>
    </w:rPr>
  </w:style>
  <w:style w:type="paragraph" w:styleId="BalloonText">
    <w:name w:val="Balloon Text"/>
    <w:basedOn w:val="Normal"/>
    <w:link w:val="BalloonTextChar"/>
    <w:uiPriority w:val="99"/>
    <w:semiHidden/>
    <w:unhideWhenUsed/>
    <w:rsid w:val="00BD2C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CC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2CC1"/>
    <w:rPr>
      <w:sz w:val="18"/>
      <w:szCs w:val="18"/>
    </w:rPr>
  </w:style>
  <w:style w:type="paragraph" w:styleId="CommentText">
    <w:name w:val="annotation text"/>
    <w:basedOn w:val="Normal"/>
    <w:link w:val="CommentTextChar"/>
    <w:uiPriority w:val="99"/>
    <w:semiHidden/>
    <w:unhideWhenUsed/>
    <w:rsid w:val="00BD2CC1"/>
    <w:pPr>
      <w:spacing w:line="240" w:lineRule="auto"/>
    </w:pPr>
    <w:rPr>
      <w:sz w:val="24"/>
      <w:szCs w:val="24"/>
    </w:rPr>
  </w:style>
  <w:style w:type="character" w:customStyle="1" w:styleId="CommentTextChar">
    <w:name w:val="Comment Text Char"/>
    <w:basedOn w:val="DefaultParagraphFont"/>
    <w:link w:val="CommentText"/>
    <w:uiPriority w:val="99"/>
    <w:semiHidden/>
    <w:rsid w:val="00BD2CC1"/>
    <w:rPr>
      <w:sz w:val="24"/>
      <w:szCs w:val="24"/>
    </w:rPr>
  </w:style>
  <w:style w:type="paragraph" w:styleId="CommentSubject">
    <w:name w:val="annotation subject"/>
    <w:basedOn w:val="CommentText"/>
    <w:next w:val="CommentText"/>
    <w:link w:val="CommentSubjectChar"/>
    <w:uiPriority w:val="99"/>
    <w:semiHidden/>
    <w:unhideWhenUsed/>
    <w:rsid w:val="00BD2CC1"/>
    <w:rPr>
      <w:b/>
      <w:bCs/>
      <w:sz w:val="20"/>
      <w:szCs w:val="20"/>
    </w:rPr>
  </w:style>
  <w:style w:type="character" w:customStyle="1" w:styleId="CommentSubjectChar">
    <w:name w:val="Comment Subject Char"/>
    <w:basedOn w:val="CommentTextChar"/>
    <w:link w:val="CommentSubject"/>
    <w:uiPriority w:val="99"/>
    <w:semiHidden/>
    <w:rsid w:val="00BD2C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20"/>
    <w:rPr>
      <w:color w:val="0000FF" w:themeColor="hyperlink"/>
      <w:u w:val="single"/>
    </w:rPr>
  </w:style>
  <w:style w:type="paragraph" w:styleId="BalloonText">
    <w:name w:val="Balloon Text"/>
    <w:basedOn w:val="Normal"/>
    <w:link w:val="BalloonTextChar"/>
    <w:uiPriority w:val="99"/>
    <w:semiHidden/>
    <w:unhideWhenUsed/>
    <w:rsid w:val="00BD2C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CC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2CC1"/>
    <w:rPr>
      <w:sz w:val="18"/>
      <w:szCs w:val="18"/>
    </w:rPr>
  </w:style>
  <w:style w:type="paragraph" w:styleId="CommentText">
    <w:name w:val="annotation text"/>
    <w:basedOn w:val="Normal"/>
    <w:link w:val="CommentTextChar"/>
    <w:uiPriority w:val="99"/>
    <w:semiHidden/>
    <w:unhideWhenUsed/>
    <w:rsid w:val="00BD2CC1"/>
    <w:pPr>
      <w:spacing w:line="240" w:lineRule="auto"/>
    </w:pPr>
    <w:rPr>
      <w:sz w:val="24"/>
      <w:szCs w:val="24"/>
    </w:rPr>
  </w:style>
  <w:style w:type="character" w:customStyle="1" w:styleId="CommentTextChar">
    <w:name w:val="Comment Text Char"/>
    <w:basedOn w:val="DefaultParagraphFont"/>
    <w:link w:val="CommentText"/>
    <w:uiPriority w:val="99"/>
    <w:semiHidden/>
    <w:rsid w:val="00BD2CC1"/>
    <w:rPr>
      <w:sz w:val="24"/>
      <w:szCs w:val="24"/>
    </w:rPr>
  </w:style>
  <w:style w:type="paragraph" w:styleId="CommentSubject">
    <w:name w:val="annotation subject"/>
    <w:basedOn w:val="CommentText"/>
    <w:next w:val="CommentText"/>
    <w:link w:val="CommentSubjectChar"/>
    <w:uiPriority w:val="99"/>
    <w:semiHidden/>
    <w:unhideWhenUsed/>
    <w:rsid w:val="00BD2CC1"/>
    <w:rPr>
      <w:b/>
      <w:bCs/>
      <w:sz w:val="20"/>
      <w:szCs w:val="20"/>
    </w:rPr>
  </w:style>
  <w:style w:type="character" w:customStyle="1" w:styleId="CommentSubjectChar">
    <w:name w:val="Comment Subject Char"/>
    <w:basedOn w:val="CommentTextChar"/>
    <w:link w:val="CommentSubject"/>
    <w:uiPriority w:val="99"/>
    <w:semiHidden/>
    <w:rsid w:val="00BD2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garetfederici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Margaret</cp:lastModifiedBy>
  <cp:revision>2</cp:revision>
  <dcterms:created xsi:type="dcterms:W3CDTF">2019-06-20T13:53:00Z</dcterms:created>
  <dcterms:modified xsi:type="dcterms:W3CDTF">2019-06-20T13:53:00Z</dcterms:modified>
</cp:coreProperties>
</file>